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230" w:rsidRPr="00971E67" w:rsidRDefault="007B1230" w:rsidP="007B1230">
      <w:pPr>
        <w:pStyle w:val="Bezmezer"/>
        <w:jc w:val="center"/>
        <w:rPr>
          <w:rFonts w:cstheme="minorHAnsi"/>
          <w:b/>
          <w:u w:val="single"/>
        </w:rPr>
      </w:pPr>
      <w:r w:rsidRPr="00971E67">
        <w:rPr>
          <w:rFonts w:cstheme="minorHAnsi"/>
          <w:b/>
          <w:u w:val="single"/>
        </w:rPr>
        <w:t>PROFIL ABSOLVENTA</w:t>
      </w:r>
    </w:p>
    <w:p w:rsidR="007B1230" w:rsidRPr="00971E67" w:rsidRDefault="007B1230" w:rsidP="007B123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B1230" w:rsidRPr="00971E67" w:rsidRDefault="007B1230" w:rsidP="007B123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71E67">
        <w:rPr>
          <w:rFonts w:asciiTheme="minorHAnsi" w:hAnsiTheme="minorHAnsi" w:cstheme="minorHAnsi"/>
          <w:b/>
          <w:sz w:val="22"/>
          <w:szCs w:val="22"/>
        </w:rPr>
        <w:t>UPLATNĚNÍ ABSOLVENTA V PRAXI</w:t>
      </w:r>
    </w:p>
    <w:p w:rsidR="005D6ECF" w:rsidRPr="00971E67" w:rsidRDefault="005D6ECF" w:rsidP="005D6ECF">
      <w:p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Školní vzdělávací program zahradnická výroba připravuje žáky na výkon stanoveného okruhu pracovních činností povolání zahradník. Absolvent se při výkonu povolání uplatní v pozici zaměstnance velkých, středně velkých i malých provozoven v zemědělství a to v rostlinné výrobě, nebo v zahradnictví, v sadovnictví a v lesním hospodářství, případně v dalších oblastech, kde se vys</w:t>
      </w:r>
      <w:r w:rsidRPr="00971E67">
        <w:rPr>
          <w:rFonts w:asciiTheme="minorHAnsi" w:hAnsiTheme="minorHAnsi" w:cstheme="minorHAnsi"/>
          <w:sz w:val="22"/>
          <w:szCs w:val="22"/>
        </w:rPr>
        <w:t>kytuje výstavba a údržbová zeleň</w:t>
      </w:r>
      <w:r w:rsidRPr="00971E67">
        <w:rPr>
          <w:rFonts w:asciiTheme="minorHAnsi" w:hAnsiTheme="minorHAnsi" w:cstheme="minorHAnsi"/>
          <w:sz w:val="22"/>
          <w:szCs w:val="22"/>
        </w:rPr>
        <w:t>.</w:t>
      </w:r>
    </w:p>
    <w:p w:rsidR="005D6ECF" w:rsidRPr="00971E67" w:rsidRDefault="005D6ECF" w:rsidP="005D6ECF">
      <w:p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Absolvent je připraven prohlubovat si odborné i další znalosti v oboru různými školeními a kurzy.</w:t>
      </w:r>
    </w:p>
    <w:p w:rsidR="005D6ECF" w:rsidRPr="00971E67" w:rsidRDefault="005D6ECF" w:rsidP="005D6ECF">
      <w:p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Studium je zakončeno závěrečnou zkouškou, která se připravuje a organizuje podle platných předpisů. Úspěšným vykonáním závěrečné zkoušky získá absolvent STŘEDOŠKOLSKÉ VZDĚLÁNÍ S VÝUČNÍM LISTEM. Dokladem o dosaženém vzdělání je </w:t>
      </w:r>
      <w:r w:rsidRPr="00971E67">
        <w:rPr>
          <w:rFonts w:asciiTheme="minorHAnsi" w:hAnsiTheme="minorHAnsi" w:cstheme="minorHAnsi"/>
          <w:i/>
          <w:sz w:val="22"/>
          <w:szCs w:val="22"/>
        </w:rPr>
        <w:t>vysvědčení</w:t>
      </w:r>
      <w:r w:rsidRPr="00971E67">
        <w:rPr>
          <w:rFonts w:asciiTheme="minorHAnsi" w:hAnsiTheme="minorHAnsi" w:cstheme="minorHAnsi"/>
          <w:i/>
          <w:sz w:val="22"/>
          <w:szCs w:val="22"/>
        </w:rPr>
        <w:t xml:space="preserve"> o závěrečné zkoušce</w:t>
      </w:r>
      <w:r w:rsidRPr="00971E67">
        <w:rPr>
          <w:rFonts w:asciiTheme="minorHAnsi" w:hAnsiTheme="minorHAnsi" w:cstheme="minorHAnsi"/>
          <w:i/>
          <w:sz w:val="22"/>
          <w:szCs w:val="22"/>
        </w:rPr>
        <w:t xml:space="preserve"> a výuční list</w:t>
      </w:r>
      <w:r w:rsidRPr="00971E67">
        <w:rPr>
          <w:rFonts w:asciiTheme="minorHAnsi" w:hAnsiTheme="minorHAnsi" w:cstheme="minorHAnsi"/>
          <w:sz w:val="22"/>
          <w:szCs w:val="22"/>
        </w:rPr>
        <w:t>.</w:t>
      </w:r>
    </w:p>
    <w:p w:rsidR="005D6ECF" w:rsidRPr="00971E67" w:rsidRDefault="005D6ECF" w:rsidP="005D6ECF">
      <w:p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Vzdělání v oboru směřuje v souladu s cíli středního odborného vzdělání k tomu, aby si žák vytvořil, v návaznosti na základní vzdělání a na úrovni odpovídající jeho schopnostem a studijním předpokladům, následující klíčové a odborné kompetence.</w:t>
      </w:r>
    </w:p>
    <w:p w:rsidR="007B1230" w:rsidRPr="00971E67" w:rsidRDefault="007B1230" w:rsidP="007B1230">
      <w:pPr>
        <w:pStyle w:val="Nadpis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1E67">
        <w:rPr>
          <w:rFonts w:asciiTheme="minorHAnsi" w:eastAsia="Times New Roman" w:hAnsiTheme="minorHAnsi" w:cstheme="minorHAnsi"/>
          <w:sz w:val="22"/>
          <w:szCs w:val="22"/>
        </w:rPr>
        <w:t>Klíčové kompetence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a) Kompetence k učení </w:t>
      </w:r>
    </w:p>
    <w:p w:rsidR="00971E67" w:rsidRPr="00971E67" w:rsidRDefault="00971E67" w:rsidP="00971E67">
      <w:pPr>
        <w:pStyle w:val="Default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Vzdělávání směřuje k tomu, aby absolventi byli schopni podle svých schopností a možností efektivně se učit, vyhodnocovat dosažené výsledky a pokrok a reálně si stanovovat potřeby a cíle svého dalšího vzdělávání, absolventi by měli: </w:t>
      </w:r>
    </w:p>
    <w:p w:rsidR="00971E67" w:rsidRPr="00971E67" w:rsidRDefault="00971E67" w:rsidP="00971E6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mít pozitivní vztah k učení a vzdělávání; </w:t>
      </w:r>
    </w:p>
    <w:p w:rsidR="00971E67" w:rsidRPr="00971E67" w:rsidRDefault="00971E67" w:rsidP="00971E6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ovládat adekvátní techniku učení, umět si vytvořit vhodný studijní režim a podmínky; </w:t>
      </w:r>
    </w:p>
    <w:p w:rsidR="00971E67" w:rsidRPr="00971E67" w:rsidRDefault="00971E67" w:rsidP="00971E6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ovládat práci s textem, umět vyhledávat a zpracovávat informace; </w:t>
      </w:r>
    </w:p>
    <w:p w:rsidR="00971E67" w:rsidRPr="00971E67" w:rsidRDefault="00971E67" w:rsidP="00971E6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s porozuměním poslouchat mluvené projevy (např. výklad, přednášku, proslov aj.), pořizovat si poznámky; </w:t>
      </w:r>
    </w:p>
    <w:p w:rsidR="00971E67" w:rsidRPr="00971E67" w:rsidRDefault="00971E67" w:rsidP="00971E6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využívat ke svému učení různé informační zdroje včetně zkušeností svých i jiných lidí; </w:t>
      </w:r>
    </w:p>
    <w:p w:rsidR="00971E67" w:rsidRPr="00971E67" w:rsidRDefault="00971E67" w:rsidP="00971E6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sledovat a hodnotit pokrok při dosahování cílů svého učení, přijímat hodnocení výsledků </w:t>
      </w:r>
    </w:p>
    <w:p w:rsidR="00971E67" w:rsidRPr="00971E67" w:rsidRDefault="00971E67" w:rsidP="00971E6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učení od jiných lidí; </w:t>
      </w:r>
    </w:p>
    <w:p w:rsidR="00971E67" w:rsidRPr="00971E67" w:rsidRDefault="00971E67" w:rsidP="00971E67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znát možnosti svého dalšího vzdělávání, zejména v oboru a povolání. </w:t>
      </w:r>
    </w:p>
    <w:p w:rsidR="00971E67" w:rsidRPr="00971E67" w:rsidRDefault="00971E67" w:rsidP="00971E67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b) Kompetence k řešení problémů </w:t>
      </w:r>
    </w:p>
    <w:p w:rsidR="00971E67" w:rsidRPr="00971E67" w:rsidRDefault="00971E67" w:rsidP="00971E67">
      <w:pPr>
        <w:pStyle w:val="Default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Vzdělávání směřuje k tomu, aby absolventi byli schopni podle svých schopností a možností samostatně řešit běžné pracovní i mimopracovní problémy, absolventi by měli: </w:t>
      </w:r>
    </w:p>
    <w:p w:rsidR="00971E67" w:rsidRPr="00971E67" w:rsidRDefault="00971E67" w:rsidP="00971E67">
      <w:pPr>
        <w:pStyle w:val="Default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porozumět zadání úkolu nebo rozpoznat jádro problému, získat informace potřebné k řešení problému buď samostatně, nebo s vedením jiných lidí navrhnout způsob řešení; </w:t>
      </w:r>
    </w:p>
    <w:p w:rsidR="00971E67" w:rsidRPr="00971E67" w:rsidRDefault="00971E67" w:rsidP="00971E67">
      <w:pPr>
        <w:pStyle w:val="Default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volit prostředky a způsoby (pomůcky, metody a techniky) vhodné pro splnění jednotlivých aktivit, využívat zkušeností a vědomostí nabytých dříve; </w:t>
      </w:r>
    </w:p>
    <w:p w:rsidR="00971E67" w:rsidRPr="00971E67" w:rsidRDefault="00971E67" w:rsidP="00971E67">
      <w:pPr>
        <w:pStyle w:val="Default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spolupracovat při řešení problémů s jinými lidmi (týmové řešení). </w:t>
      </w:r>
    </w:p>
    <w:p w:rsidR="00971E67" w:rsidRPr="00971E67" w:rsidRDefault="00971E67" w:rsidP="00971E6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c) Komunikativní kompetence </w:t>
      </w:r>
    </w:p>
    <w:p w:rsidR="00971E67" w:rsidRPr="00971E67" w:rsidRDefault="00971E67" w:rsidP="00971E67">
      <w:pPr>
        <w:pStyle w:val="Default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Vzdělávání směřuje k tomu, aby absolventi byli schopni podle svých schopností a možností vyjadřovat se v písemné i ústní formě v různých učebních, životních i pracovních situacích, absolventi by měli: </w:t>
      </w:r>
    </w:p>
    <w:p w:rsidR="00971E67" w:rsidRPr="00971E67" w:rsidRDefault="00971E67" w:rsidP="00971E67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vyjadřovat se přiměřeně účelu jednání a komunikační situaci v projevech mluvených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psaných a vhodně se prezentovat při oficiálním jednání (např. při jednání se zaměstnavatelem, na úřadech apod.); </w:t>
      </w:r>
    </w:p>
    <w:p w:rsidR="00971E67" w:rsidRPr="00971E67" w:rsidRDefault="00971E67" w:rsidP="00971E67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formulovat své myšlenky srozumitelně; </w:t>
      </w:r>
    </w:p>
    <w:p w:rsidR="00971E67" w:rsidRPr="00971E67" w:rsidRDefault="00971E67" w:rsidP="00971E67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lastRenderedPageBreak/>
        <w:t xml:space="preserve">naslouchat pozorně druhým, tzn. vyjadřovat se přiměřeně tématu diskuse; zpracovávat věcně správně a srozumitelně přiměřeně náročné texty na běžná i odborná témata, pracovní a jiné písemnosti (žádosti a podání na instituce, zaměstnavatelům apod., strukturovaný životopis, vyplňovat formuláře aj.); </w:t>
      </w:r>
    </w:p>
    <w:p w:rsidR="00971E67" w:rsidRPr="00971E67" w:rsidRDefault="00971E67" w:rsidP="00971E67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vyjadřovat se a vystupovat v souladu se zásadami kultury projevu a chování.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d) Personální a sociální kompetence </w:t>
      </w:r>
    </w:p>
    <w:p w:rsidR="00971E67" w:rsidRPr="00971E67" w:rsidRDefault="00971E67" w:rsidP="00971E67">
      <w:pPr>
        <w:pStyle w:val="Default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Vzdělávání směřuje k tomu, aby absolventi byli připraveni podle svých schopností a možností stanovovat si na základě poznání své osobnosti přiměřené cíle osobního rozvoje v oblasti zájmové i pracovní, pečovat o své zdraví, spolupracovat s ostatními a přispívat k utváření vhodných mezilidských vztahů, absolventi by měli: </w:t>
      </w:r>
    </w:p>
    <w:p w:rsidR="00971E67" w:rsidRPr="00971E67" w:rsidRDefault="00971E67" w:rsidP="00971E67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posuzovat reálně své fyzické a duševní možnosti, odhadovat důsledky svého jednání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chování v různých situacích; </w:t>
      </w:r>
    </w:p>
    <w:p w:rsidR="00971E67" w:rsidRPr="00971E67" w:rsidRDefault="00971E67" w:rsidP="00971E67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stanovovat si cíle a priority podle své zájmové a pracovní orientace a životních podmínek; </w:t>
      </w:r>
    </w:p>
    <w:p w:rsidR="00971E67" w:rsidRPr="00971E67" w:rsidRDefault="00971E67" w:rsidP="00971E67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reagovat adekvátně na hodnocení svého vystupování a způsobu jednání ze strany jiných lidí, přijímat radu i kritiku; </w:t>
      </w:r>
    </w:p>
    <w:p w:rsidR="00971E67" w:rsidRPr="00971E67" w:rsidRDefault="00971E67" w:rsidP="00971E67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ověřovat si získané poznatky, zvažovat názory, postoje a jednání jiných lidí; </w:t>
      </w:r>
    </w:p>
    <w:p w:rsidR="00971E67" w:rsidRPr="00971E67" w:rsidRDefault="00971E67" w:rsidP="00971E67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mít odpovědný vztah ke svému zdraví, pečovat o svůj fyzický i duševní rozvoj, být si vědomi důsledků nezdravého životního stylu a závislostí; </w:t>
      </w:r>
    </w:p>
    <w:p w:rsidR="00971E67" w:rsidRPr="00971E67" w:rsidRDefault="00971E67" w:rsidP="00971E67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adaptovat se na měnící se životní a pracovní podmínky a být připraveni řešit své sociální i ekonomické záležitosti; </w:t>
      </w:r>
    </w:p>
    <w:p w:rsidR="00971E67" w:rsidRPr="00971E67" w:rsidRDefault="00971E67" w:rsidP="00971E67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pracovat v týmu a podílet se na realizaci společných pracovních a jiných činností; </w:t>
      </w:r>
    </w:p>
    <w:p w:rsidR="00971E67" w:rsidRPr="00971E67" w:rsidRDefault="00971E67" w:rsidP="00971E67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přijímat a odpovědně plnit svěřené úkoly; </w:t>
      </w:r>
    </w:p>
    <w:p w:rsidR="00971E67" w:rsidRPr="00971E67" w:rsidRDefault="00971E67" w:rsidP="00971E67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přispívat k vytváření vstřícných mezilidských vztahů a k předcházení osobním konfliktům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diskriminaci.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e) Občanské kompetence a kulturní povědomí </w:t>
      </w:r>
    </w:p>
    <w:p w:rsidR="00971E67" w:rsidRPr="00971E67" w:rsidRDefault="00971E67" w:rsidP="00971E67">
      <w:pPr>
        <w:pStyle w:val="Default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Vzdělávání směřuje k tomu, aby absolventi uznávali podle svých schopností a možností hodnoty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>postoje podstatné pro život v demokratické společnosti a dodržovali je, jednali v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>souladu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71E67">
        <w:rPr>
          <w:rFonts w:asciiTheme="minorHAnsi" w:hAnsiTheme="minorHAnsi" w:cstheme="minorHAnsi"/>
          <w:sz w:val="22"/>
          <w:szCs w:val="22"/>
        </w:rPr>
        <w:t>s udržitelným rozvojem a podporovali hodnoty národní, evropské i světové kultury, absolventi by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měli: </w:t>
      </w:r>
    </w:p>
    <w:p w:rsidR="00971E67" w:rsidRPr="00971E67" w:rsidRDefault="00971E67" w:rsidP="00971E67">
      <w:pPr>
        <w:pStyle w:val="Defaul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jednat odpovědně a samostatně nejen ve vlastním, ale i ve veřejném zájmu; </w:t>
      </w:r>
    </w:p>
    <w:p w:rsidR="00971E67" w:rsidRPr="00971E67" w:rsidRDefault="00971E67" w:rsidP="00971E67">
      <w:pPr>
        <w:pStyle w:val="Defaul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dodržovat zákony, respektovat práva a osobnost druhých lidí (popř. jejich kulturní specifika)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oprostit se od nesnášenlivosti, xenofobie a diskriminace; </w:t>
      </w:r>
    </w:p>
    <w:p w:rsidR="00971E67" w:rsidRPr="00971E67" w:rsidRDefault="00971E67" w:rsidP="00971E67">
      <w:pPr>
        <w:pStyle w:val="Defaul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jednat v souladu s morálními principy a zásadami společenského chování, přispívat k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uplatňování hodnot demokracie; </w:t>
      </w:r>
    </w:p>
    <w:p w:rsidR="00971E67" w:rsidRPr="00971E67" w:rsidRDefault="00971E67" w:rsidP="00971E67">
      <w:pPr>
        <w:pStyle w:val="Defaul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uvědomovat si – v rámci plurality a multikulturního soužití – vlastní kulturní, národní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osobnostní identitu, přistupovat s aktivní tolerancí k identitě druhých; </w:t>
      </w:r>
    </w:p>
    <w:p w:rsidR="00971E67" w:rsidRPr="00971E67" w:rsidRDefault="00971E67" w:rsidP="00971E67">
      <w:pPr>
        <w:pStyle w:val="Defaul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zajímat se o politické a společenské dění u nás a ve světě; </w:t>
      </w:r>
    </w:p>
    <w:p w:rsidR="00971E67" w:rsidRPr="00971E67" w:rsidRDefault="00971E67" w:rsidP="00971E67">
      <w:pPr>
        <w:pStyle w:val="Defaul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chápat význam životního prostředí pro člověka a jednat v duchu udržitelného rozvoje; </w:t>
      </w:r>
    </w:p>
    <w:p w:rsidR="00971E67" w:rsidRPr="00971E67" w:rsidRDefault="00971E67" w:rsidP="00971E67">
      <w:pPr>
        <w:pStyle w:val="Defaul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uznávat hodnotu života, uvědomovat si odpovědnost za vlastní život a spoluodpovědnost při zabezpečování ochrany života a zdraví ostatních; </w:t>
      </w:r>
    </w:p>
    <w:p w:rsidR="00971E67" w:rsidRPr="00971E67" w:rsidRDefault="00971E67" w:rsidP="00971E67">
      <w:pPr>
        <w:pStyle w:val="Defaul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uznávat tradice a hodnoty svého národa, chápat jeho minulost i současnost v evropském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světovém kontextu; </w:t>
      </w:r>
    </w:p>
    <w:p w:rsidR="00971E67" w:rsidRPr="00971E67" w:rsidRDefault="00971E67" w:rsidP="00971E67">
      <w:pPr>
        <w:pStyle w:val="Defaul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podporovat hodnoty místní, národní, evropské i světové kultury.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f) Matematické kompetence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Vzdělávání směřuje k tomu, aby absolventi byli schopni podle svých schopností a možností funkčně využívat matematické dovednosti v různých životních situacích, absolventi by měli: </w:t>
      </w:r>
    </w:p>
    <w:p w:rsidR="00971E67" w:rsidRPr="00971E67" w:rsidRDefault="00971E67" w:rsidP="00971E67">
      <w:pPr>
        <w:pStyle w:val="Defaul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správně používat a převádět běžné jednotky; </w:t>
      </w:r>
    </w:p>
    <w:p w:rsidR="00971E67" w:rsidRPr="00971E67" w:rsidRDefault="00971E67" w:rsidP="00971E67">
      <w:pPr>
        <w:pStyle w:val="Defaul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lastRenderedPageBreak/>
        <w:t xml:space="preserve">používat pojmy kvantifikujícího charakteru; </w:t>
      </w:r>
    </w:p>
    <w:p w:rsidR="00971E67" w:rsidRPr="00971E67" w:rsidRDefault="00971E67" w:rsidP="00971E67">
      <w:pPr>
        <w:pStyle w:val="Defaul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číst různé formy grafického znázornění (tabulky, diagramy, grafy, schémata apod.); </w:t>
      </w:r>
    </w:p>
    <w:p w:rsidR="00971E67" w:rsidRPr="00971E67" w:rsidRDefault="00971E67" w:rsidP="00971E67">
      <w:pPr>
        <w:pStyle w:val="Defaul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provádět reálný odhad výsledku řešení dané úlohy; </w:t>
      </w:r>
    </w:p>
    <w:p w:rsidR="00971E67" w:rsidRPr="00971E67" w:rsidRDefault="00971E67" w:rsidP="00971E67">
      <w:pPr>
        <w:pStyle w:val="Defaul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rozpoznat základní tvary předmětů a jejich vzájemnou polohu v rovině i prostoru; </w:t>
      </w:r>
    </w:p>
    <w:p w:rsidR="00971E67" w:rsidRPr="00971E67" w:rsidRDefault="00971E67" w:rsidP="00971E67">
      <w:pPr>
        <w:pStyle w:val="Defaul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aplikovat matematické postupy při řešení praktických úkolů v běžných situacích.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g) Kompetence využívat prostředky informačních a komunikačních technologií a pracovat s informacemi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Vzdělávání směřuje k tomu, aby absolventi pracovali podle svých schopností a možností s osobním s osobním počítačem a jeho základním a aplikačním programovým vybavením, ale i s dalšími prostředky ICT a využívali adekvátní zdroje informací a efektivně pracovali s informacemi, absolventi by měli: </w:t>
      </w:r>
    </w:p>
    <w:p w:rsidR="00971E67" w:rsidRPr="00971E67" w:rsidRDefault="00971E67" w:rsidP="00971E67">
      <w:pPr>
        <w:pStyle w:val="Default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pracovat s osobním počítačem a dalšími prostředky informačních a komunikačních technologií; </w:t>
      </w:r>
    </w:p>
    <w:p w:rsidR="00971E67" w:rsidRPr="00971E67" w:rsidRDefault="00971E67" w:rsidP="00971E67">
      <w:pPr>
        <w:pStyle w:val="Default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pracovat s běžným základním a aplikačním programovým vybavením; </w:t>
      </w:r>
    </w:p>
    <w:p w:rsidR="00971E67" w:rsidRPr="00971E67" w:rsidRDefault="00971E67" w:rsidP="00971E67">
      <w:pPr>
        <w:pStyle w:val="Default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učit se používat nové aplikace; </w:t>
      </w:r>
    </w:p>
    <w:p w:rsidR="00971E67" w:rsidRPr="00971E67" w:rsidRDefault="00971E67" w:rsidP="00971E67">
      <w:pPr>
        <w:pStyle w:val="Default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komunikovat elektronickou poštou; </w:t>
      </w:r>
    </w:p>
    <w:p w:rsidR="00971E67" w:rsidRPr="00971E67" w:rsidRDefault="00971E67" w:rsidP="00971E67">
      <w:pPr>
        <w:pStyle w:val="Default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získávat informace z otevřených zdrojů, zejména pak s využitím celosvětové sítě Internet; </w:t>
      </w:r>
    </w:p>
    <w:p w:rsidR="00971E67" w:rsidRPr="00971E67" w:rsidRDefault="00971E67" w:rsidP="00971E67">
      <w:pPr>
        <w:pStyle w:val="Default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pracovat s informacemi z různých zdrojů nesenými na různých médiích (tištěných, elektronických, audiovizuálních), a to i s využitím prostředků informačních a komunikačních technologií; </w:t>
      </w:r>
    </w:p>
    <w:p w:rsidR="00971E67" w:rsidRPr="00971E67" w:rsidRDefault="00971E67" w:rsidP="00971E67">
      <w:pPr>
        <w:pStyle w:val="Default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uvědomovat si nutnost posuzovat rozdílnou věrohodnost různých informačních zdrojů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kriticky přistupovat k získaným informacím, být mediálně gramotní.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h) Kompetence k pracovnímu uplatnění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Vzdělávání směřuje k tomu, aby absolventi byli schopni podle svých schopností a možností využívat svých osobnostních a odborných předpokladů pro úspěšné uplatnění ve světě práce, pro budování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rozvoj své profesní kariéry a s tím související potřebu celoživotního učení, že absolventi by měli: </w:t>
      </w:r>
    </w:p>
    <w:p w:rsidR="00971E67" w:rsidRPr="00971E67" w:rsidRDefault="00971E67" w:rsidP="00971E67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mít odpovědný postoj k vlastní profesní budoucnosti, a tedy i vzdělávání; </w:t>
      </w:r>
    </w:p>
    <w:p w:rsidR="00971E67" w:rsidRPr="00971E67" w:rsidRDefault="00971E67" w:rsidP="00971E67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uvědomovat si význam celoživotního učení a být připraveni přizpůsobovat se měnícím se pracovním podmínkám; </w:t>
      </w:r>
    </w:p>
    <w:p w:rsidR="00971E67" w:rsidRPr="00971E67" w:rsidRDefault="00971E67" w:rsidP="00971E67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mít přehled o možnostech uplatnění na trhu práce v daném oboru; </w:t>
      </w:r>
    </w:p>
    <w:p w:rsidR="00971E67" w:rsidRPr="00971E67" w:rsidRDefault="00971E67" w:rsidP="00971E67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mít reálnou představu o pracovních, platových a jiných podmínkách v oboru a o požadavcích zaměstnavatelů na pracovníky a umět je srovnávat se svými představami a předpoklady; </w:t>
      </w:r>
    </w:p>
    <w:p w:rsidR="00971E67" w:rsidRPr="00971E67" w:rsidRDefault="00971E67" w:rsidP="00971E67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umět získávat a vyhodnocovat informace o pracovních i vzdělávacích příležitostech, využívat poradenských a zprostředkovatelských služeb jak z oblasti světa práce, tak vzdělávání; </w:t>
      </w:r>
    </w:p>
    <w:p w:rsidR="00971E67" w:rsidRPr="00971E67" w:rsidRDefault="00971E67" w:rsidP="00971E67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vhodně komunikovat s potenciálními zaměstnavateli; </w:t>
      </w:r>
    </w:p>
    <w:p w:rsidR="00971E67" w:rsidRPr="00971E67" w:rsidRDefault="00971E67" w:rsidP="00971E67">
      <w:pPr>
        <w:pStyle w:val="Default"/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znát obecná práva a povinnosti zaměstnavatelů a pracovníků.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E67" w:rsidRPr="00971E67" w:rsidRDefault="00971E67" w:rsidP="00971E67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71E67">
        <w:rPr>
          <w:rFonts w:asciiTheme="minorHAnsi" w:hAnsiTheme="minorHAnsi" w:cstheme="minorHAnsi"/>
          <w:b/>
          <w:sz w:val="22"/>
          <w:szCs w:val="22"/>
        </w:rPr>
        <w:t>Přehled odborných kompetencí</w:t>
      </w:r>
    </w:p>
    <w:p w:rsidR="00971E67" w:rsidRPr="00971E67" w:rsidRDefault="00971E67" w:rsidP="00971E6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E67" w:rsidRPr="00971E67" w:rsidRDefault="00971E67" w:rsidP="00971E67">
      <w:pPr>
        <w:pStyle w:val="Default"/>
        <w:spacing w:after="141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ch) Pomáhat při množení rostlin, výsadbě, ošetřování, hnojení, při ochraně proti škodlivým činitelům a při sklizni a expedici vypěstovaných produktů, tzn., aby absolventi: </w:t>
      </w:r>
    </w:p>
    <w:p w:rsidR="00971E67" w:rsidRPr="00971E67" w:rsidRDefault="00971E67" w:rsidP="00971E67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pomáhali či sami prováděli generativní a vegetativní množení rostlin; </w:t>
      </w:r>
    </w:p>
    <w:p w:rsidR="00971E67" w:rsidRPr="00971E67" w:rsidRDefault="00971E67" w:rsidP="00971E67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připravovali půdu k výsadbě a vysazovali ručně i sázecími stroji; </w:t>
      </w:r>
    </w:p>
    <w:p w:rsidR="00971E67" w:rsidRPr="00971E67" w:rsidRDefault="00971E67" w:rsidP="00971E67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vykonávali základní práce při ošetřování, hnojení a ochraně rostlin a dodržovali při nich požadované postupy; </w:t>
      </w:r>
    </w:p>
    <w:p w:rsidR="00971E67" w:rsidRPr="00971E67" w:rsidRDefault="00971E67" w:rsidP="00971E67">
      <w:pPr>
        <w:pStyle w:val="Defaul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prováděli jednoduché práce při sklizni, třídění, balení a expedici výpěstků. </w:t>
      </w:r>
    </w:p>
    <w:p w:rsidR="00971E67" w:rsidRPr="00971E67" w:rsidRDefault="00971E67" w:rsidP="00971E67">
      <w:pPr>
        <w:pStyle w:val="Default"/>
        <w:spacing w:after="141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971E67" w:rsidRPr="00971E67" w:rsidRDefault="00971E67" w:rsidP="00971E67">
      <w:pPr>
        <w:pStyle w:val="Default"/>
        <w:spacing w:after="141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lastRenderedPageBreak/>
        <w:t xml:space="preserve">i) Pomáhat při pěstování zahradnických plodin ve sklenících i volné půdě, při zakládání a údržbě sadovnických úprav a zhotovovat běžné vazačské výrobky, tzn., aby absolventi: </w:t>
      </w:r>
    </w:p>
    <w:p w:rsidR="00971E67" w:rsidRPr="00971E67" w:rsidRDefault="00971E67" w:rsidP="00971E67">
      <w:pPr>
        <w:pStyle w:val="Default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pomáhali při pěstování zahradnických plodin, tj. především ovoce, zeleniny, květin, ovocné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okrasné sadby ve sklenících i volné půdě; </w:t>
      </w:r>
    </w:p>
    <w:p w:rsidR="00971E67" w:rsidRPr="00971E67" w:rsidRDefault="00971E67" w:rsidP="00971E67">
      <w:pPr>
        <w:pStyle w:val="Default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pomáhali při zakládání a údržbě sadovnických a krajinářských úprav; </w:t>
      </w:r>
    </w:p>
    <w:p w:rsidR="00971E67" w:rsidRPr="00971E67" w:rsidRDefault="00971E67" w:rsidP="00971E67">
      <w:pPr>
        <w:pStyle w:val="Default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zhotovovali jednoduché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71E67">
        <w:rPr>
          <w:rFonts w:asciiTheme="minorHAnsi" w:hAnsiTheme="minorHAnsi" w:cstheme="minorHAnsi"/>
          <w:sz w:val="22"/>
          <w:szCs w:val="22"/>
        </w:rPr>
        <w:t xml:space="preserve">vazačské a aranžérské výrobky; </w:t>
      </w:r>
    </w:p>
    <w:p w:rsidR="00971E67" w:rsidRPr="00971E67" w:rsidRDefault="00971E67" w:rsidP="00971E67">
      <w:pPr>
        <w:pStyle w:val="Default"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pomáhali provádět základní údržbu zahradnických strojů a zařízení.</w:t>
      </w:r>
    </w:p>
    <w:p w:rsidR="00971E67" w:rsidRPr="00971E67" w:rsidRDefault="00971E67" w:rsidP="00971E67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971E67" w:rsidRPr="00971E67" w:rsidRDefault="00971E67" w:rsidP="00971E67">
      <w:pPr>
        <w:pStyle w:val="Default"/>
        <w:spacing w:after="141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j) Usilovat o nejvyšší kvalitu své práce, výrobků či služeb, tzn., aby absolventi: </w:t>
      </w:r>
    </w:p>
    <w:p w:rsidR="00971E67" w:rsidRPr="00971E67" w:rsidRDefault="00971E67" w:rsidP="00971E67">
      <w:pPr>
        <w:pStyle w:val="Default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měli přehled o důležitých normách a předpisech souvisejících s určováním, zařazováním výpěstků, výrobků do určitých jakostních tříd; </w:t>
      </w:r>
    </w:p>
    <w:p w:rsidR="00971E67" w:rsidRPr="00971E67" w:rsidRDefault="00971E67" w:rsidP="00971E67">
      <w:pPr>
        <w:pStyle w:val="Default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chápali dosahování kvality odváděné práce a služeb, jako nástroj konkurence schopnosti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dobrého jména podniku i svého úspěchu na trhu práce; </w:t>
      </w:r>
    </w:p>
    <w:p w:rsidR="00971E67" w:rsidRPr="00971E67" w:rsidRDefault="00971E67" w:rsidP="00971E67">
      <w:pPr>
        <w:pStyle w:val="Default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dbali na udržování parametrů kvality technologického postupu nebo vazačských výrobků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přitom zohledňovali přání zákazníka. </w:t>
      </w:r>
    </w:p>
    <w:p w:rsidR="00971E67" w:rsidRPr="00971E67" w:rsidRDefault="00971E67" w:rsidP="00971E67">
      <w:pPr>
        <w:pStyle w:val="Default"/>
        <w:jc w:val="both"/>
        <w:rPr>
          <w:rFonts w:asciiTheme="minorHAnsi" w:hAnsiTheme="minorHAnsi" w:cstheme="minorHAnsi"/>
          <w:sz w:val="16"/>
          <w:szCs w:val="16"/>
        </w:rPr>
      </w:pPr>
      <w:bookmarkStart w:id="0" w:name="_GoBack"/>
      <w:bookmarkEnd w:id="0"/>
    </w:p>
    <w:p w:rsidR="00971E67" w:rsidRPr="00971E67" w:rsidRDefault="00971E67" w:rsidP="00971E67">
      <w:pPr>
        <w:autoSpaceDE w:val="0"/>
        <w:autoSpaceDN w:val="0"/>
        <w:adjustRightInd w:val="0"/>
        <w:spacing w:after="142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971E67">
        <w:rPr>
          <w:rFonts w:asciiTheme="minorHAnsi" w:eastAsiaTheme="minorHAnsi" w:hAnsiTheme="minorHAnsi" w:cstheme="minorHAnsi"/>
          <w:b/>
          <w:bCs/>
          <w:i/>
          <w:iCs/>
          <w:color w:val="000000"/>
          <w:sz w:val="22"/>
          <w:szCs w:val="22"/>
          <w:lang w:eastAsia="en-US"/>
        </w:rPr>
        <w:t xml:space="preserve">k) Jednat hospodárně, adekvátně uplatňovat ekonomická hlediska v souladu se strategií trvale udržitelného rozvoje, tzn., aby absolventi: </w:t>
      </w:r>
    </w:p>
    <w:p w:rsidR="00971E67" w:rsidRPr="00971E67" w:rsidRDefault="00971E67" w:rsidP="00971E67">
      <w:pPr>
        <w:pStyle w:val="Default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znali význam, účel a užitečnost vykonávané práce, její finanční, popřípadě společenské ohodnocení; </w:t>
      </w:r>
    </w:p>
    <w:p w:rsidR="00971E67" w:rsidRPr="00971E67" w:rsidRDefault="00971E67" w:rsidP="00971E67">
      <w:pPr>
        <w:pStyle w:val="Default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zvažovali při plánování a posuzování určité činnosti (v pracovním procesu i běžném životě) možné náklady, výnosy a zisk, vliv na životní prostředí, sociální dopady; </w:t>
      </w:r>
    </w:p>
    <w:p w:rsidR="00971E67" w:rsidRPr="00971E67" w:rsidRDefault="00971E67" w:rsidP="00971E67">
      <w:pPr>
        <w:pStyle w:val="Default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nakládali s materiály, energiemi, odpady, vodou a jinými látkami ekonomicky a s ohledem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životní prostředí. </w:t>
      </w:r>
    </w:p>
    <w:p w:rsidR="00971E67" w:rsidRPr="00971E67" w:rsidRDefault="00971E67" w:rsidP="00971E67">
      <w:pPr>
        <w:pStyle w:val="Default"/>
        <w:ind w:left="720"/>
        <w:jc w:val="both"/>
        <w:rPr>
          <w:rFonts w:asciiTheme="minorHAnsi" w:hAnsiTheme="minorHAnsi" w:cstheme="minorHAnsi"/>
          <w:sz w:val="16"/>
          <w:szCs w:val="16"/>
        </w:rPr>
      </w:pPr>
    </w:p>
    <w:p w:rsidR="00971E67" w:rsidRPr="00971E67" w:rsidRDefault="00971E67" w:rsidP="00971E67">
      <w:pPr>
        <w:autoSpaceDE w:val="0"/>
        <w:autoSpaceDN w:val="0"/>
        <w:adjustRightInd w:val="0"/>
        <w:spacing w:after="142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971E67">
        <w:rPr>
          <w:rFonts w:asciiTheme="minorHAnsi" w:eastAsiaTheme="minorHAnsi" w:hAnsiTheme="minorHAnsi" w:cstheme="minorHAnsi"/>
          <w:b/>
          <w:bCs/>
          <w:i/>
          <w:iCs/>
          <w:color w:val="000000"/>
          <w:sz w:val="22"/>
          <w:szCs w:val="22"/>
          <w:lang w:eastAsia="en-US"/>
        </w:rPr>
        <w:t xml:space="preserve">l) Dbát na bezpečnost práce a ochranu zdraví při práci, tzn., aby absolventi: </w:t>
      </w:r>
    </w:p>
    <w:p w:rsidR="00971E67" w:rsidRPr="00971E67" w:rsidRDefault="00971E67" w:rsidP="00971E67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chápali bezpečnost práce jako nedílnou součást péče o zdraví své i spolupracovníků (i dalších osob vyskytujících se na pracovištích, např. klientů, zákazníků, návštěvníků); </w:t>
      </w:r>
    </w:p>
    <w:p w:rsidR="00971E67" w:rsidRPr="00971E67" w:rsidRDefault="00971E67" w:rsidP="00971E67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znali a dodržovali základní právní předpisy týkající se bezpečnosti a ochrany zdraví při práci 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požární prevence; </w:t>
      </w:r>
    </w:p>
    <w:p w:rsidR="00971E67" w:rsidRPr="00971E67" w:rsidRDefault="00971E67" w:rsidP="00971E67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osvojili si zásady a návyky bezpečné a zdraví neohrožující pracovní činnosti včetně zásad ochrany zdraví při práci u zařízení se zobrazovacími jednotkami (monitory, displeji apod.), rozpoznali možnost nebezpečí úrazu nebo ohrožení zdraví; </w:t>
      </w:r>
    </w:p>
    <w:p w:rsidR="00971E67" w:rsidRPr="00971E67" w:rsidRDefault="00971E67" w:rsidP="00971E67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znali systém péče o zdraví pracujících (včetně preventivní péče, uměli uplatňovat nároky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>ochranu zdraví v souvislosti s prací, nároky vzniklé úrazem nebo poškozením zdraví v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souvislosti s vykonáváním práce); </w:t>
      </w:r>
    </w:p>
    <w:p w:rsidR="00971E67" w:rsidRPr="00971E67" w:rsidRDefault="00971E67" w:rsidP="00971E67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byli vybaveni vědomostmi o zásadách poskytování první pomoci při náhlém onemocnění nebo úrazu a snažili se poskytnout první pomoc. </w:t>
      </w:r>
    </w:p>
    <w:p w:rsidR="00971E67" w:rsidRPr="00971E67" w:rsidRDefault="00971E67" w:rsidP="00971E67">
      <w:pPr>
        <w:pStyle w:val="Default"/>
        <w:spacing w:after="82"/>
        <w:jc w:val="both"/>
        <w:rPr>
          <w:rFonts w:asciiTheme="minorHAnsi" w:hAnsiTheme="minorHAnsi" w:cstheme="minorHAnsi"/>
          <w:sz w:val="16"/>
          <w:szCs w:val="16"/>
        </w:rPr>
      </w:pPr>
    </w:p>
    <w:p w:rsidR="00971E67" w:rsidRPr="00971E67" w:rsidRDefault="00971E67" w:rsidP="00971E67">
      <w:pPr>
        <w:autoSpaceDE w:val="0"/>
        <w:autoSpaceDN w:val="0"/>
        <w:adjustRightInd w:val="0"/>
        <w:spacing w:after="142"/>
        <w:jc w:val="both"/>
        <w:rPr>
          <w:rFonts w:asciiTheme="minorHAnsi" w:eastAsiaTheme="minorHAnsi" w:hAnsiTheme="minorHAnsi" w:cstheme="minorHAnsi"/>
          <w:b/>
          <w:bCs/>
          <w:i/>
          <w:iCs/>
          <w:color w:val="000000"/>
          <w:sz w:val="22"/>
          <w:szCs w:val="22"/>
          <w:lang w:eastAsia="en-US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m) </w:t>
      </w:r>
      <w:r w:rsidRPr="00971E67">
        <w:rPr>
          <w:rFonts w:asciiTheme="minorHAnsi" w:eastAsiaTheme="minorHAnsi" w:hAnsiTheme="minorHAnsi" w:cstheme="minorHAnsi"/>
          <w:b/>
          <w:bCs/>
          <w:i/>
          <w:iCs/>
          <w:color w:val="000000"/>
          <w:sz w:val="22"/>
          <w:szCs w:val="22"/>
          <w:lang w:eastAsia="en-US"/>
        </w:rPr>
        <w:t xml:space="preserve">Dbát na bezpečnost a ochranu zdraví při práci a požární ochranu, tzn., aby absolventi: </w:t>
      </w:r>
    </w:p>
    <w:p w:rsidR="00971E67" w:rsidRPr="00971E67" w:rsidRDefault="00971E67" w:rsidP="00971E67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chápali bezpečnost práce jako součást péče o zdraví své i spolupracovníků (klientů</w:t>
      </w:r>
    </w:p>
    <w:p w:rsidR="00971E67" w:rsidRPr="00971E67" w:rsidRDefault="00971E67" w:rsidP="00971E67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i zákazníků);</w:t>
      </w:r>
    </w:p>
    <w:p w:rsidR="00971E67" w:rsidRPr="00971E67" w:rsidRDefault="00971E67" w:rsidP="00971E67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dodržovali příslušné právní předpisy týkající se bezpečnosti a ochrany zdraví při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71E67">
        <w:rPr>
          <w:rFonts w:asciiTheme="minorHAnsi" w:hAnsiTheme="minorHAnsi" w:cstheme="minorHAnsi"/>
          <w:sz w:val="22"/>
          <w:szCs w:val="22"/>
        </w:rPr>
        <w:t>práci, protipožární předpisy a hygienické zásady;</w:t>
      </w:r>
    </w:p>
    <w:p w:rsidR="00971E67" w:rsidRPr="00971E67" w:rsidRDefault="00971E67" w:rsidP="00971E67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používali předepsané osobní ochranné prostředky pro jednotlivé činnosti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71E67">
        <w:rPr>
          <w:rFonts w:asciiTheme="minorHAnsi" w:hAnsiTheme="minorHAnsi" w:cstheme="minorHAnsi"/>
          <w:sz w:val="22"/>
          <w:szCs w:val="22"/>
        </w:rPr>
        <w:t>v zahradnické výrobě;</w:t>
      </w:r>
    </w:p>
    <w:p w:rsidR="00971E67" w:rsidRPr="00971E67" w:rsidRDefault="00971E67" w:rsidP="00971E67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dbali na používání pracovních nástrojů, pomůcek a technického vybavení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71E67">
        <w:rPr>
          <w:rFonts w:asciiTheme="minorHAnsi" w:hAnsiTheme="minorHAnsi" w:cstheme="minorHAnsi"/>
          <w:sz w:val="22"/>
          <w:szCs w:val="22"/>
        </w:rPr>
        <w:t>odpovídajících bezpečnostním a protipožárním předpisům;</w:t>
      </w:r>
    </w:p>
    <w:p w:rsidR="00971E67" w:rsidRPr="00971E67" w:rsidRDefault="00971E67" w:rsidP="00971E67">
      <w:pPr>
        <w:pStyle w:val="Default"/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uměli uplatňovat oprávněné nároky při případném pracovním úrazu.</w:t>
      </w:r>
    </w:p>
    <w:p w:rsidR="00971E67" w:rsidRPr="00971E67" w:rsidRDefault="00971E67" w:rsidP="00971E67">
      <w:pPr>
        <w:pStyle w:val="Odstavecseseznamem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971E67" w:rsidRPr="00971E67" w:rsidRDefault="00971E67" w:rsidP="00971E67">
      <w:pPr>
        <w:pStyle w:val="Default"/>
        <w:spacing w:after="82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n) Usilovat o nejvyšší kvalitu své práce, výrobků nebo služeb, tzn., aby absolventi: </w:t>
      </w:r>
    </w:p>
    <w:p w:rsidR="00971E67" w:rsidRPr="00971E67" w:rsidRDefault="00971E67" w:rsidP="00971E67">
      <w:pPr>
        <w:pStyle w:val="Defaul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chápali kvalitu jako významný nástroj konkurenceschopnosti a dobrého jména podniku; </w:t>
      </w:r>
    </w:p>
    <w:p w:rsidR="00971E67" w:rsidRPr="00971E67" w:rsidRDefault="00971E67" w:rsidP="00971E67">
      <w:pPr>
        <w:pStyle w:val="Defaul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dbali na zabezpečování parametrů (standardů) kvality procesů, výrobků nebo služeb, zohledňovali požadavky klienta (zákazníka, občana). </w:t>
      </w:r>
    </w:p>
    <w:p w:rsidR="00971E67" w:rsidRPr="00971E67" w:rsidRDefault="00971E67" w:rsidP="00971E67">
      <w:pPr>
        <w:pStyle w:val="Default"/>
        <w:spacing w:after="82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971E67" w:rsidRPr="00971E67" w:rsidRDefault="00971E67" w:rsidP="00971E67">
      <w:pPr>
        <w:pStyle w:val="Default"/>
        <w:spacing w:after="82"/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o) Jednat ekonomicky a v souladu se strategií udržitelného rozvoje, tzn., aby absolventi: </w:t>
      </w:r>
    </w:p>
    <w:p w:rsidR="00971E67" w:rsidRPr="00971E67" w:rsidRDefault="00971E67" w:rsidP="00971E67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znali význam, účel a užitečnost vykonávané práce, její finanční, popř. společenské ohodnocení; </w:t>
      </w:r>
    </w:p>
    <w:p w:rsidR="00971E67" w:rsidRPr="00971E67" w:rsidRDefault="00971E67" w:rsidP="00971E67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 xml:space="preserve">efektivně hospodařili s finančními prostředky; </w:t>
      </w:r>
    </w:p>
    <w:p w:rsidR="00971E67" w:rsidRPr="00971E67" w:rsidRDefault="00971E67" w:rsidP="00971E67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71E67">
        <w:rPr>
          <w:rFonts w:asciiTheme="minorHAnsi" w:hAnsiTheme="minorHAnsi" w:cstheme="minorHAnsi"/>
          <w:sz w:val="22"/>
          <w:szCs w:val="22"/>
        </w:rPr>
        <w:t>nakládali s materiály, energiemi, odpady, vodou a jinými látkami ekonomicky a s ohledem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71E67">
        <w:rPr>
          <w:rFonts w:asciiTheme="minorHAnsi" w:hAnsiTheme="minorHAnsi" w:cstheme="minorHAnsi"/>
          <w:sz w:val="22"/>
          <w:szCs w:val="22"/>
        </w:rPr>
        <w:t xml:space="preserve">životní prostředí. </w:t>
      </w:r>
    </w:p>
    <w:p w:rsidR="00971E67" w:rsidRPr="00971E67" w:rsidRDefault="00971E67" w:rsidP="00971E67">
      <w:pPr>
        <w:spacing w:after="160" w:line="259" w:lineRule="auto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971E67">
        <w:rPr>
          <w:rFonts w:asciiTheme="minorHAnsi" w:hAnsiTheme="minorHAnsi" w:cstheme="minorHAnsi"/>
          <w:sz w:val="22"/>
          <w:szCs w:val="22"/>
        </w:rPr>
        <w:br w:type="page"/>
      </w:r>
    </w:p>
    <w:p w:rsidR="00834482" w:rsidRPr="00971E67" w:rsidRDefault="00834482" w:rsidP="00971E67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</w:p>
    <w:sectPr w:rsidR="00834482" w:rsidRPr="00971E67" w:rsidSect="00834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80742"/>
    <w:multiLevelType w:val="hybridMultilevel"/>
    <w:tmpl w:val="5CFA35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1475A"/>
    <w:multiLevelType w:val="hybridMultilevel"/>
    <w:tmpl w:val="F6663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C08E5"/>
    <w:multiLevelType w:val="hybridMultilevel"/>
    <w:tmpl w:val="C83668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E11EA"/>
    <w:multiLevelType w:val="hybridMultilevel"/>
    <w:tmpl w:val="DD8E21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B17D3F"/>
    <w:multiLevelType w:val="hybridMultilevel"/>
    <w:tmpl w:val="6980B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C4556"/>
    <w:multiLevelType w:val="hybridMultilevel"/>
    <w:tmpl w:val="6A7CB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3E458A"/>
    <w:multiLevelType w:val="hybridMultilevel"/>
    <w:tmpl w:val="19F63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B137A"/>
    <w:multiLevelType w:val="hybridMultilevel"/>
    <w:tmpl w:val="BFE8DC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F0268A"/>
    <w:multiLevelType w:val="hybridMultilevel"/>
    <w:tmpl w:val="7D525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81B80"/>
    <w:multiLevelType w:val="hybridMultilevel"/>
    <w:tmpl w:val="658C41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FA0D39"/>
    <w:multiLevelType w:val="multilevel"/>
    <w:tmpl w:val="FEB4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6A1572"/>
    <w:multiLevelType w:val="multilevel"/>
    <w:tmpl w:val="CD5A9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3D2D4B"/>
    <w:multiLevelType w:val="hybridMultilevel"/>
    <w:tmpl w:val="ABE05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62CA5"/>
    <w:multiLevelType w:val="hybridMultilevel"/>
    <w:tmpl w:val="F18650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9D6A80"/>
    <w:multiLevelType w:val="hybridMultilevel"/>
    <w:tmpl w:val="DA1867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E83722"/>
    <w:multiLevelType w:val="hybridMultilevel"/>
    <w:tmpl w:val="C3D2CE2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E059AA"/>
    <w:multiLevelType w:val="hybridMultilevel"/>
    <w:tmpl w:val="0B2E59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7B1570"/>
    <w:multiLevelType w:val="hybridMultilevel"/>
    <w:tmpl w:val="4FE0B3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4"/>
  </w:num>
  <w:num w:numId="4">
    <w:abstractNumId w:val="7"/>
  </w:num>
  <w:num w:numId="5">
    <w:abstractNumId w:val="9"/>
  </w:num>
  <w:num w:numId="6">
    <w:abstractNumId w:val="16"/>
  </w:num>
  <w:num w:numId="7">
    <w:abstractNumId w:val="1"/>
  </w:num>
  <w:num w:numId="8">
    <w:abstractNumId w:val="8"/>
  </w:num>
  <w:num w:numId="9">
    <w:abstractNumId w:val="6"/>
  </w:num>
  <w:num w:numId="10">
    <w:abstractNumId w:val="0"/>
  </w:num>
  <w:num w:numId="11">
    <w:abstractNumId w:val="4"/>
  </w:num>
  <w:num w:numId="12">
    <w:abstractNumId w:val="15"/>
  </w:num>
  <w:num w:numId="13">
    <w:abstractNumId w:val="2"/>
  </w:num>
  <w:num w:numId="14">
    <w:abstractNumId w:val="13"/>
  </w:num>
  <w:num w:numId="15">
    <w:abstractNumId w:val="12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1230"/>
    <w:rsid w:val="00010206"/>
    <w:rsid w:val="00011748"/>
    <w:rsid w:val="00011EC8"/>
    <w:rsid w:val="000166F2"/>
    <w:rsid w:val="00017C49"/>
    <w:rsid w:val="000209A6"/>
    <w:rsid w:val="00020B45"/>
    <w:rsid w:val="00021B60"/>
    <w:rsid w:val="000253B4"/>
    <w:rsid w:val="00026B26"/>
    <w:rsid w:val="000279C7"/>
    <w:rsid w:val="00032C51"/>
    <w:rsid w:val="00040F6F"/>
    <w:rsid w:val="0004713C"/>
    <w:rsid w:val="0005020E"/>
    <w:rsid w:val="00050CB8"/>
    <w:rsid w:val="000525EC"/>
    <w:rsid w:val="00052665"/>
    <w:rsid w:val="000553C1"/>
    <w:rsid w:val="00055B54"/>
    <w:rsid w:val="0005659E"/>
    <w:rsid w:val="000571D0"/>
    <w:rsid w:val="00060169"/>
    <w:rsid w:val="00062211"/>
    <w:rsid w:val="00066C17"/>
    <w:rsid w:val="00067289"/>
    <w:rsid w:val="00070B1F"/>
    <w:rsid w:val="00070C10"/>
    <w:rsid w:val="00077741"/>
    <w:rsid w:val="00080008"/>
    <w:rsid w:val="000828A1"/>
    <w:rsid w:val="00083D5D"/>
    <w:rsid w:val="0009368A"/>
    <w:rsid w:val="00093F5B"/>
    <w:rsid w:val="0009742C"/>
    <w:rsid w:val="000A166A"/>
    <w:rsid w:val="000A4CC7"/>
    <w:rsid w:val="000A59BC"/>
    <w:rsid w:val="000A6002"/>
    <w:rsid w:val="000A7069"/>
    <w:rsid w:val="000B57A7"/>
    <w:rsid w:val="000C38E5"/>
    <w:rsid w:val="000C69F3"/>
    <w:rsid w:val="000D21EB"/>
    <w:rsid w:val="000D34A2"/>
    <w:rsid w:val="000D5B80"/>
    <w:rsid w:val="000E5B87"/>
    <w:rsid w:val="000F13EB"/>
    <w:rsid w:val="000F1539"/>
    <w:rsid w:val="000F6FC9"/>
    <w:rsid w:val="000F7C83"/>
    <w:rsid w:val="00103781"/>
    <w:rsid w:val="00104913"/>
    <w:rsid w:val="00112548"/>
    <w:rsid w:val="001125D5"/>
    <w:rsid w:val="00113735"/>
    <w:rsid w:val="00117ADC"/>
    <w:rsid w:val="00125BDE"/>
    <w:rsid w:val="00126D89"/>
    <w:rsid w:val="00132D1F"/>
    <w:rsid w:val="001436E9"/>
    <w:rsid w:val="00145A36"/>
    <w:rsid w:val="00146DBF"/>
    <w:rsid w:val="00146ECD"/>
    <w:rsid w:val="00147710"/>
    <w:rsid w:val="00154CEB"/>
    <w:rsid w:val="00155762"/>
    <w:rsid w:val="001612E3"/>
    <w:rsid w:val="0016358F"/>
    <w:rsid w:val="001658FF"/>
    <w:rsid w:val="00166606"/>
    <w:rsid w:val="001701A3"/>
    <w:rsid w:val="00171DCD"/>
    <w:rsid w:val="00173F60"/>
    <w:rsid w:val="001775FE"/>
    <w:rsid w:val="0018213D"/>
    <w:rsid w:val="00182394"/>
    <w:rsid w:val="001859B6"/>
    <w:rsid w:val="00187A60"/>
    <w:rsid w:val="0019054F"/>
    <w:rsid w:val="00194E42"/>
    <w:rsid w:val="001A4A2C"/>
    <w:rsid w:val="001A522F"/>
    <w:rsid w:val="001A5776"/>
    <w:rsid w:val="001A7C31"/>
    <w:rsid w:val="001B16DC"/>
    <w:rsid w:val="001B1816"/>
    <w:rsid w:val="001B24A8"/>
    <w:rsid w:val="001B2A1C"/>
    <w:rsid w:val="001B463E"/>
    <w:rsid w:val="001C3224"/>
    <w:rsid w:val="001C4884"/>
    <w:rsid w:val="001C647B"/>
    <w:rsid w:val="001D44F0"/>
    <w:rsid w:val="001D738C"/>
    <w:rsid w:val="001E2AC4"/>
    <w:rsid w:val="001E4C5D"/>
    <w:rsid w:val="001E5190"/>
    <w:rsid w:val="001E5DFD"/>
    <w:rsid w:val="001E5FF2"/>
    <w:rsid w:val="00202C22"/>
    <w:rsid w:val="0020756D"/>
    <w:rsid w:val="00222930"/>
    <w:rsid w:val="002234B6"/>
    <w:rsid w:val="00234514"/>
    <w:rsid w:val="00235B55"/>
    <w:rsid w:val="00237378"/>
    <w:rsid w:val="002417F9"/>
    <w:rsid w:val="002502EC"/>
    <w:rsid w:val="00251936"/>
    <w:rsid w:val="0025324F"/>
    <w:rsid w:val="00255ADE"/>
    <w:rsid w:val="00256CBC"/>
    <w:rsid w:val="00256FC6"/>
    <w:rsid w:val="0026177D"/>
    <w:rsid w:val="00262B71"/>
    <w:rsid w:val="00272CAA"/>
    <w:rsid w:val="0027622E"/>
    <w:rsid w:val="00276704"/>
    <w:rsid w:val="00280274"/>
    <w:rsid w:val="002807A1"/>
    <w:rsid w:val="00282821"/>
    <w:rsid w:val="00282C0F"/>
    <w:rsid w:val="00282E56"/>
    <w:rsid w:val="00282E9B"/>
    <w:rsid w:val="00284CC6"/>
    <w:rsid w:val="00286EF1"/>
    <w:rsid w:val="0028716C"/>
    <w:rsid w:val="0029001B"/>
    <w:rsid w:val="00291388"/>
    <w:rsid w:val="00291CB0"/>
    <w:rsid w:val="002920BE"/>
    <w:rsid w:val="00293241"/>
    <w:rsid w:val="00295D25"/>
    <w:rsid w:val="0029665C"/>
    <w:rsid w:val="002A2652"/>
    <w:rsid w:val="002A6CF9"/>
    <w:rsid w:val="002A73B7"/>
    <w:rsid w:val="002A7B26"/>
    <w:rsid w:val="002A7E46"/>
    <w:rsid w:val="002B40D1"/>
    <w:rsid w:val="002B544F"/>
    <w:rsid w:val="002B6B0D"/>
    <w:rsid w:val="002C4DF1"/>
    <w:rsid w:val="002D2D99"/>
    <w:rsid w:val="002D35AB"/>
    <w:rsid w:val="002D3AFE"/>
    <w:rsid w:val="002D67B7"/>
    <w:rsid w:val="002E4AB4"/>
    <w:rsid w:val="002E6D99"/>
    <w:rsid w:val="002F28DB"/>
    <w:rsid w:val="002F62C8"/>
    <w:rsid w:val="003055BE"/>
    <w:rsid w:val="00306C0B"/>
    <w:rsid w:val="00313004"/>
    <w:rsid w:val="00313BE7"/>
    <w:rsid w:val="003238B6"/>
    <w:rsid w:val="00330B27"/>
    <w:rsid w:val="00333B13"/>
    <w:rsid w:val="0034000C"/>
    <w:rsid w:val="00344497"/>
    <w:rsid w:val="00344F3D"/>
    <w:rsid w:val="00347A01"/>
    <w:rsid w:val="00350DD2"/>
    <w:rsid w:val="0035176A"/>
    <w:rsid w:val="00353FE7"/>
    <w:rsid w:val="003544D0"/>
    <w:rsid w:val="00357E73"/>
    <w:rsid w:val="003610A4"/>
    <w:rsid w:val="00365016"/>
    <w:rsid w:val="00367B5E"/>
    <w:rsid w:val="00373252"/>
    <w:rsid w:val="003742F0"/>
    <w:rsid w:val="00374553"/>
    <w:rsid w:val="003763BA"/>
    <w:rsid w:val="003771D9"/>
    <w:rsid w:val="003774F5"/>
    <w:rsid w:val="00383690"/>
    <w:rsid w:val="0038451A"/>
    <w:rsid w:val="003869C3"/>
    <w:rsid w:val="00387531"/>
    <w:rsid w:val="00393BA3"/>
    <w:rsid w:val="003A10E9"/>
    <w:rsid w:val="003A2EBF"/>
    <w:rsid w:val="003A5437"/>
    <w:rsid w:val="003B3734"/>
    <w:rsid w:val="003B77C8"/>
    <w:rsid w:val="003C15E4"/>
    <w:rsid w:val="003C6F56"/>
    <w:rsid w:val="003C706B"/>
    <w:rsid w:val="003D07C1"/>
    <w:rsid w:val="003D32D0"/>
    <w:rsid w:val="003D5453"/>
    <w:rsid w:val="003D7667"/>
    <w:rsid w:val="003E1FC3"/>
    <w:rsid w:val="003E41AA"/>
    <w:rsid w:val="003E4FDD"/>
    <w:rsid w:val="003E526F"/>
    <w:rsid w:val="003E679A"/>
    <w:rsid w:val="003F1C6A"/>
    <w:rsid w:val="003F7250"/>
    <w:rsid w:val="00400181"/>
    <w:rsid w:val="004008D6"/>
    <w:rsid w:val="00405B09"/>
    <w:rsid w:val="00406C17"/>
    <w:rsid w:val="00406CEF"/>
    <w:rsid w:val="00412097"/>
    <w:rsid w:val="004149C7"/>
    <w:rsid w:val="00414ABE"/>
    <w:rsid w:val="004151DC"/>
    <w:rsid w:val="004170E2"/>
    <w:rsid w:val="004245CF"/>
    <w:rsid w:val="0042700B"/>
    <w:rsid w:val="004271D4"/>
    <w:rsid w:val="00427E86"/>
    <w:rsid w:val="00435CDE"/>
    <w:rsid w:val="00436532"/>
    <w:rsid w:val="00437D84"/>
    <w:rsid w:val="004429B2"/>
    <w:rsid w:val="004447D4"/>
    <w:rsid w:val="0045170B"/>
    <w:rsid w:val="00451F4D"/>
    <w:rsid w:val="00452A77"/>
    <w:rsid w:val="004540FC"/>
    <w:rsid w:val="00454846"/>
    <w:rsid w:val="00456371"/>
    <w:rsid w:val="00462248"/>
    <w:rsid w:val="004648B4"/>
    <w:rsid w:val="00465129"/>
    <w:rsid w:val="00465B85"/>
    <w:rsid w:val="00466D8E"/>
    <w:rsid w:val="00467F76"/>
    <w:rsid w:val="004715DB"/>
    <w:rsid w:val="0047225D"/>
    <w:rsid w:val="00476E60"/>
    <w:rsid w:val="00480F95"/>
    <w:rsid w:val="00481C03"/>
    <w:rsid w:val="0048252C"/>
    <w:rsid w:val="00490589"/>
    <w:rsid w:val="00490C11"/>
    <w:rsid w:val="00491F03"/>
    <w:rsid w:val="00493D34"/>
    <w:rsid w:val="00493F97"/>
    <w:rsid w:val="004941F1"/>
    <w:rsid w:val="004965FE"/>
    <w:rsid w:val="00497DB5"/>
    <w:rsid w:val="004A1254"/>
    <w:rsid w:val="004A16DB"/>
    <w:rsid w:val="004A2DFC"/>
    <w:rsid w:val="004A4FC4"/>
    <w:rsid w:val="004B14DC"/>
    <w:rsid w:val="004B24F3"/>
    <w:rsid w:val="004B2712"/>
    <w:rsid w:val="004B2A3B"/>
    <w:rsid w:val="004C2AFA"/>
    <w:rsid w:val="004C4353"/>
    <w:rsid w:val="004C7025"/>
    <w:rsid w:val="004D171A"/>
    <w:rsid w:val="004D220F"/>
    <w:rsid w:val="004D481B"/>
    <w:rsid w:val="004E1DAA"/>
    <w:rsid w:val="004E2F0A"/>
    <w:rsid w:val="004E72B1"/>
    <w:rsid w:val="004F1F3F"/>
    <w:rsid w:val="004F39D6"/>
    <w:rsid w:val="004F3A60"/>
    <w:rsid w:val="00506073"/>
    <w:rsid w:val="005102E8"/>
    <w:rsid w:val="005121AD"/>
    <w:rsid w:val="005121CC"/>
    <w:rsid w:val="00513EFF"/>
    <w:rsid w:val="00515575"/>
    <w:rsid w:val="005160BE"/>
    <w:rsid w:val="0051779F"/>
    <w:rsid w:val="00521AFA"/>
    <w:rsid w:val="00522E61"/>
    <w:rsid w:val="00523160"/>
    <w:rsid w:val="00524815"/>
    <w:rsid w:val="00525546"/>
    <w:rsid w:val="00531566"/>
    <w:rsid w:val="00532559"/>
    <w:rsid w:val="005409EA"/>
    <w:rsid w:val="00541457"/>
    <w:rsid w:val="00544A5F"/>
    <w:rsid w:val="00546DC3"/>
    <w:rsid w:val="005526B5"/>
    <w:rsid w:val="00553BF6"/>
    <w:rsid w:val="00553EA1"/>
    <w:rsid w:val="00565F7A"/>
    <w:rsid w:val="00572552"/>
    <w:rsid w:val="00586894"/>
    <w:rsid w:val="00586DFE"/>
    <w:rsid w:val="0059306C"/>
    <w:rsid w:val="00596B84"/>
    <w:rsid w:val="00596D3E"/>
    <w:rsid w:val="00597480"/>
    <w:rsid w:val="005A1FEB"/>
    <w:rsid w:val="005A2B7D"/>
    <w:rsid w:val="005A2D9C"/>
    <w:rsid w:val="005A312D"/>
    <w:rsid w:val="005A54CF"/>
    <w:rsid w:val="005A698A"/>
    <w:rsid w:val="005B2590"/>
    <w:rsid w:val="005B2F47"/>
    <w:rsid w:val="005B3293"/>
    <w:rsid w:val="005B3670"/>
    <w:rsid w:val="005C10CD"/>
    <w:rsid w:val="005C33C4"/>
    <w:rsid w:val="005C6527"/>
    <w:rsid w:val="005D45B8"/>
    <w:rsid w:val="005D53F1"/>
    <w:rsid w:val="005D6ECF"/>
    <w:rsid w:val="005D705F"/>
    <w:rsid w:val="005E1CF0"/>
    <w:rsid w:val="005E37CF"/>
    <w:rsid w:val="005E7DD7"/>
    <w:rsid w:val="005F4E59"/>
    <w:rsid w:val="0060333A"/>
    <w:rsid w:val="00606771"/>
    <w:rsid w:val="0061316E"/>
    <w:rsid w:val="006236C2"/>
    <w:rsid w:val="00624A78"/>
    <w:rsid w:val="00631AC0"/>
    <w:rsid w:val="006334E3"/>
    <w:rsid w:val="00633D6A"/>
    <w:rsid w:val="00634547"/>
    <w:rsid w:val="006358E7"/>
    <w:rsid w:val="00641F32"/>
    <w:rsid w:val="00642AFD"/>
    <w:rsid w:val="00642D05"/>
    <w:rsid w:val="0064468E"/>
    <w:rsid w:val="006458C2"/>
    <w:rsid w:val="0065138E"/>
    <w:rsid w:val="00651D20"/>
    <w:rsid w:val="00660E87"/>
    <w:rsid w:val="00664178"/>
    <w:rsid w:val="00666AC3"/>
    <w:rsid w:val="00667481"/>
    <w:rsid w:val="00670648"/>
    <w:rsid w:val="006709FE"/>
    <w:rsid w:val="006731B8"/>
    <w:rsid w:val="00673B09"/>
    <w:rsid w:val="0068077B"/>
    <w:rsid w:val="006807BD"/>
    <w:rsid w:val="006816D9"/>
    <w:rsid w:val="00681B8B"/>
    <w:rsid w:val="00684311"/>
    <w:rsid w:val="00685363"/>
    <w:rsid w:val="00686677"/>
    <w:rsid w:val="00687B3F"/>
    <w:rsid w:val="00692FFD"/>
    <w:rsid w:val="00693B2E"/>
    <w:rsid w:val="00693C8B"/>
    <w:rsid w:val="00693ECE"/>
    <w:rsid w:val="00696C74"/>
    <w:rsid w:val="00697F83"/>
    <w:rsid w:val="006A229B"/>
    <w:rsid w:val="006A25F4"/>
    <w:rsid w:val="006A41DB"/>
    <w:rsid w:val="006A694B"/>
    <w:rsid w:val="006A6DEB"/>
    <w:rsid w:val="006A7DBE"/>
    <w:rsid w:val="006B050B"/>
    <w:rsid w:val="006B0F86"/>
    <w:rsid w:val="006B1201"/>
    <w:rsid w:val="006C2166"/>
    <w:rsid w:val="006C27A2"/>
    <w:rsid w:val="006C4042"/>
    <w:rsid w:val="006C6BBF"/>
    <w:rsid w:val="006D0225"/>
    <w:rsid w:val="006D4B35"/>
    <w:rsid w:val="006D6156"/>
    <w:rsid w:val="006D7CBC"/>
    <w:rsid w:val="006E6C6E"/>
    <w:rsid w:val="006E7845"/>
    <w:rsid w:val="006E7F35"/>
    <w:rsid w:val="006F2D2A"/>
    <w:rsid w:val="006F306D"/>
    <w:rsid w:val="006F3976"/>
    <w:rsid w:val="006F732B"/>
    <w:rsid w:val="006F7FB6"/>
    <w:rsid w:val="00704772"/>
    <w:rsid w:val="00705106"/>
    <w:rsid w:val="00706A4D"/>
    <w:rsid w:val="007147FA"/>
    <w:rsid w:val="007155A8"/>
    <w:rsid w:val="0071568F"/>
    <w:rsid w:val="00721802"/>
    <w:rsid w:val="007256FD"/>
    <w:rsid w:val="00725D5F"/>
    <w:rsid w:val="00733900"/>
    <w:rsid w:val="0073417D"/>
    <w:rsid w:val="007358EC"/>
    <w:rsid w:val="00742D3B"/>
    <w:rsid w:val="00743CDC"/>
    <w:rsid w:val="007467A2"/>
    <w:rsid w:val="00747353"/>
    <w:rsid w:val="00755A86"/>
    <w:rsid w:val="007713EA"/>
    <w:rsid w:val="00772E41"/>
    <w:rsid w:val="00774A6A"/>
    <w:rsid w:val="007758D2"/>
    <w:rsid w:val="0077617F"/>
    <w:rsid w:val="00776DD6"/>
    <w:rsid w:val="00782A00"/>
    <w:rsid w:val="007834A6"/>
    <w:rsid w:val="00783C0A"/>
    <w:rsid w:val="0078715B"/>
    <w:rsid w:val="007878E2"/>
    <w:rsid w:val="00787D32"/>
    <w:rsid w:val="007910CF"/>
    <w:rsid w:val="007930C2"/>
    <w:rsid w:val="00797692"/>
    <w:rsid w:val="007A14F0"/>
    <w:rsid w:val="007A3139"/>
    <w:rsid w:val="007A3DD8"/>
    <w:rsid w:val="007A5306"/>
    <w:rsid w:val="007A6F9D"/>
    <w:rsid w:val="007A72B0"/>
    <w:rsid w:val="007B1230"/>
    <w:rsid w:val="007B332C"/>
    <w:rsid w:val="007B4519"/>
    <w:rsid w:val="007B4811"/>
    <w:rsid w:val="007C5C13"/>
    <w:rsid w:val="007C5DBC"/>
    <w:rsid w:val="007D1DF9"/>
    <w:rsid w:val="007D5F18"/>
    <w:rsid w:val="007E3662"/>
    <w:rsid w:val="007E41BA"/>
    <w:rsid w:val="007E4981"/>
    <w:rsid w:val="007E5AB3"/>
    <w:rsid w:val="007E68F7"/>
    <w:rsid w:val="007F1102"/>
    <w:rsid w:val="007F38A6"/>
    <w:rsid w:val="007F6262"/>
    <w:rsid w:val="0080217C"/>
    <w:rsid w:val="0080346A"/>
    <w:rsid w:val="008132D6"/>
    <w:rsid w:val="0081661C"/>
    <w:rsid w:val="00817346"/>
    <w:rsid w:val="00817C10"/>
    <w:rsid w:val="008202B6"/>
    <w:rsid w:val="0082031E"/>
    <w:rsid w:val="008218A5"/>
    <w:rsid w:val="00821D5E"/>
    <w:rsid w:val="00822BFD"/>
    <w:rsid w:val="008250CF"/>
    <w:rsid w:val="0083202A"/>
    <w:rsid w:val="00834482"/>
    <w:rsid w:val="008360B4"/>
    <w:rsid w:val="00840CA6"/>
    <w:rsid w:val="00843555"/>
    <w:rsid w:val="00855D9C"/>
    <w:rsid w:val="00857C92"/>
    <w:rsid w:val="008607C0"/>
    <w:rsid w:val="00863A51"/>
    <w:rsid w:val="0086451F"/>
    <w:rsid w:val="00864CB3"/>
    <w:rsid w:val="00865857"/>
    <w:rsid w:val="00875F1D"/>
    <w:rsid w:val="008763CB"/>
    <w:rsid w:val="00883A2F"/>
    <w:rsid w:val="00885446"/>
    <w:rsid w:val="008875AA"/>
    <w:rsid w:val="00894D03"/>
    <w:rsid w:val="00896311"/>
    <w:rsid w:val="008A143F"/>
    <w:rsid w:val="008A208C"/>
    <w:rsid w:val="008B30A6"/>
    <w:rsid w:val="008C0025"/>
    <w:rsid w:val="008C01CD"/>
    <w:rsid w:val="008C2831"/>
    <w:rsid w:val="008C33B8"/>
    <w:rsid w:val="008C3A64"/>
    <w:rsid w:val="008D4F7B"/>
    <w:rsid w:val="008D554D"/>
    <w:rsid w:val="008D70CD"/>
    <w:rsid w:val="008E2E11"/>
    <w:rsid w:val="008E45CD"/>
    <w:rsid w:val="008E7DE0"/>
    <w:rsid w:val="008F2A61"/>
    <w:rsid w:val="008F6830"/>
    <w:rsid w:val="008F6A0F"/>
    <w:rsid w:val="008F6C43"/>
    <w:rsid w:val="008F71F1"/>
    <w:rsid w:val="00903591"/>
    <w:rsid w:val="00904A8F"/>
    <w:rsid w:val="009062ED"/>
    <w:rsid w:val="00906445"/>
    <w:rsid w:val="009104B6"/>
    <w:rsid w:val="00913ABD"/>
    <w:rsid w:val="00915131"/>
    <w:rsid w:val="00925435"/>
    <w:rsid w:val="00936AAE"/>
    <w:rsid w:val="00941130"/>
    <w:rsid w:val="00941647"/>
    <w:rsid w:val="00943397"/>
    <w:rsid w:val="00945655"/>
    <w:rsid w:val="00946ED4"/>
    <w:rsid w:val="009556C8"/>
    <w:rsid w:val="0096112B"/>
    <w:rsid w:val="009645FD"/>
    <w:rsid w:val="00971E67"/>
    <w:rsid w:val="00981014"/>
    <w:rsid w:val="00981349"/>
    <w:rsid w:val="0099057F"/>
    <w:rsid w:val="009923D8"/>
    <w:rsid w:val="00993FDB"/>
    <w:rsid w:val="00996AA4"/>
    <w:rsid w:val="0099756A"/>
    <w:rsid w:val="00997A66"/>
    <w:rsid w:val="00997D18"/>
    <w:rsid w:val="00997F3A"/>
    <w:rsid w:val="009A028E"/>
    <w:rsid w:val="009B0184"/>
    <w:rsid w:val="009B0E52"/>
    <w:rsid w:val="009B3483"/>
    <w:rsid w:val="009B6420"/>
    <w:rsid w:val="009B65BB"/>
    <w:rsid w:val="009C013D"/>
    <w:rsid w:val="009C3DAA"/>
    <w:rsid w:val="009C6595"/>
    <w:rsid w:val="009C7157"/>
    <w:rsid w:val="009D161B"/>
    <w:rsid w:val="009D1992"/>
    <w:rsid w:val="009D24E1"/>
    <w:rsid w:val="009D7BB1"/>
    <w:rsid w:val="009E2E66"/>
    <w:rsid w:val="009E3889"/>
    <w:rsid w:val="009E4C1E"/>
    <w:rsid w:val="009F20F3"/>
    <w:rsid w:val="009F512A"/>
    <w:rsid w:val="009F684F"/>
    <w:rsid w:val="009F774E"/>
    <w:rsid w:val="00A00EA3"/>
    <w:rsid w:val="00A01146"/>
    <w:rsid w:val="00A04F8A"/>
    <w:rsid w:val="00A0780F"/>
    <w:rsid w:val="00A11999"/>
    <w:rsid w:val="00A1351F"/>
    <w:rsid w:val="00A17348"/>
    <w:rsid w:val="00A22005"/>
    <w:rsid w:val="00A23EE8"/>
    <w:rsid w:val="00A25F74"/>
    <w:rsid w:val="00A2601B"/>
    <w:rsid w:val="00A2643F"/>
    <w:rsid w:val="00A31251"/>
    <w:rsid w:val="00A343B0"/>
    <w:rsid w:val="00A35DF3"/>
    <w:rsid w:val="00A36907"/>
    <w:rsid w:val="00A37099"/>
    <w:rsid w:val="00A40436"/>
    <w:rsid w:val="00A40686"/>
    <w:rsid w:val="00A40A47"/>
    <w:rsid w:val="00A43114"/>
    <w:rsid w:val="00A50F75"/>
    <w:rsid w:val="00A5334E"/>
    <w:rsid w:val="00A54CC4"/>
    <w:rsid w:val="00A61D2F"/>
    <w:rsid w:val="00A65234"/>
    <w:rsid w:val="00A705BC"/>
    <w:rsid w:val="00A722CE"/>
    <w:rsid w:val="00A74034"/>
    <w:rsid w:val="00A75CB6"/>
    <w:rsid w:val="00A80D9A"/>
    <w:rsid w:val="00A80F79"/>
    <w:rsid w:val="00A83371"/>
    <w:rsid w:val="00A91AF9"/>
    <w:rsid w:val="00A92CEB"/>
    <w:rsid w:val="00A953FD"/>
    <w:rsid w:val="00AA3666"/>
    <w:rsid w:val="00AA3B55"/>
    <w:rsid w:val="00AA7CAE"/>
    <w:rsid w:val="00AB1464"/>
    <w:rsid w:val="00AB26D5"/>
    <w:rsid w:val="00AB43AC"/>
    <w:rsid w:val="00AB57DD"/>
    <w:rsid w:val="00AC0A97"/>
    <w:rsid w:val="00AC31FB"/>
    <w:rsid w:val="00AD1003"/>
    <w:rsid w:val="00AD289D"/>
    <w:rsid w:val="00AD3BD9"/>
    <w:rsid w:val="00AD4964"/>
    <w:rsid w:val="00AE075B"/>
    <w:rsid w:val="00AE2562"/>
    <w:rsid w:val="00AE4245"/>
    <w:rsid w:val="00AF37E2"/>
    <w:rsid w:val="00AF4242"/>
    <w:rsid w:val="00AF5E36"/>
    <w:rsid w:val="00AF642E"/>
    <w:rsid w:val="00B0561B"/>
    <w:rsid w:val="00B07BF5"/>
    <w:rsid w:val="00B10ACB"/>
    <w:rsid w:val="00B1170F"/>
    <w:rsid w:val="00B13166"/>
    <w:rsid w:val="00B14406"/>
    <w:rsid w:val="00B14ED9"/>
    <w:rsid w:val="00B17434"/>
    <w:rsid w:val="00B24348"/>
    <w:rsid w:val="00B24565"/>
    <w:rsid w:val="00B26EF8"/>
    <w:rsid w:val="00B318D6"/>
    <w:rsid w:val="00B33304"/>
    <w:rsid w:val="00B35E31"/>
    <w:rsid w:val="00B35EB5"/>
    <w:rsid w:val="00B40D5A"/>
    <w:rsid w:val="00B43AAB"/>
    <w:rsid w:val="00B447F9"/>
    <w:rsid w:val="00B55EB9"/>
    <w:rsid w:val="00B60937"/>
    <w:rsid w:val="00B622A9"/>
    <w:rsid w:val="00B63919"/>
    <w:rsid w:val="00B66BA7"/>
    <w:rsid w:val="00B71153"/>
    <w:rsid w:val="00B717C4"/>
    <w:rsid w:val="00B71CAA"/>
    <w:rsid w:val="00B77C90"/>
    <w:rsid w:val="00B823F8"/>
    <w:rsid w:val="00B82BB2"/>
    <w:rsid w:val="00B95328"/>
    <w:rsid w:val="00BA3E21"/>
    <w:rsid w:val="00BA6764"/>
    <w:rsid w:val="00BA6E35"/>
    <w:rsid w:val="00BA7392"/>
    <w:rsid w:val="00BB4816"/>
    <w:rsid w:val="00BB4C65"/>
    <w:rsid w:val="00BB64F1"/>
    <w:rsid w:val="00BC1071"/>
    <w:rsid w:val="00BC2990"/>
    <w:rsid w:val="00BD1189"/>
    <w:rsid w:val="00BD15F4"/>
    <w:rsid w:val="00BD2CA7"/>
    <w:rsid w:val="00BD36D8"/>
    <w:rsid w:val="00BD3FEE"/>
    <w:rsid w:val="00BD5123"/>
    <w:rsid w:val="00BD5684"/>
    <w:rsid w:val="00BD608B"/>
    <w:rsid w:val="00BD65CE"/>
    <w:rsid w:val="00BE0046"/>
    <w:rsid w:val="00BE18DC"/>
    <w:rsid w:val="00BE5F71"/>
    <w:rsid w:val="00BE6443"/>
    <w:rsid w:val="00BF14F9"/>
    <w:rsid w:val="00BF5767"/>
    <w:rsid w:val="00BF6F4B"/>
    <w:rsid w:val="00BF7C9B"/>
    <w:rsid w:val="00C00DE2"/>
    <w:rsid w:val="00C03AC2"/>
    <w:rsid w:val="00C03BAF"/>
    <w:rsid w:val="00C046BC"/>
    <w:rsid w:val="00C05A90"/>
    <w:rsid w:val="00C126D4"/>
    <w:rsid w:val="00C127ED"/>
    <w:rsid w:val="00C131F9"/>
    <w:rsid w:val="00C1451F"/>
    <w:rsid w:val="00C21F4F"/>
    <w:rsid w:val="00C2283A"/>
    <w:rsid w:val="00C23671"/>
    <w:rsid w:val="00C237A1"/>
    <w:rsid w:val="00C23C4D"/>
    <w:rsid w:val="00C270EB"/>
    <w:rsid w:val="00C320B0"/>
    <w:rsid w:val="00C3240C"/>
    <w:rsid w:val="00C36B83"/>
    <w:rsid w:val="00C36E39"/>
    <w:rsid w:val="00C42D68"/>
    <w:rsid w:val="00C47E4A"/>
    <w:rsid w:val="00C607CC"/>
    <w:rsid w:val="00C61D44"/>
    <w:rsid w:val="00C63503"/>
    <w:rsid w:val="00C67688"/>
    <w:rsid w:val="00C71876"/>
    <w:rsid w:val="00C71D88"/>
    <w:rsid w:val="00C71F01"/>
    <w:rsid w:val="00C729C9"/>
    <w:rsid w:val="00C735E8"/>
    <w:rsid w:val="00C743AD"/>
    <w:rsid w:val="00C76472"/>
    <w:rsid w:val="00C76AFD"/>
    <w:rsid w:val="00C77982"/>
    <w:rsid w:val="00C849CC"/>
    <w:rsid w:val="00C86DCF"/>
    <w:rsid w:val="00C91006"/>
    <w:rsid w:val="00C91882"/>
    <w:rsid w:val="00CA5284"/>
    <w:rsid w:val="00CB194F"/>
    <w:rsid w:val="00CB22AD"/>
    <w:rsid w:val="00CB2513"/>
    <w:rsid w:val="00CB2709"/>
    <w:rsid w:val="00CB606F"/>
    <w:rsid w:val="00CC2A6C"/>
    <w:rsid w:val="00CC3E1D"/>
    <w:rsid w:val="00CC5335"/>
    <w:rsid w:val="00CC62BE"/>
    <w:rsid w:val="00CC632D"/>
    <w:rsid w:val="00CD14CA"/>
    <w:rsid w:val="00CD2C59"/>
    <w:rsid w:val="00CD3294"/>
    <w:rsid w:val="00CD410B"/>
    <w:rsid w:val="00CD78A3"/>
    <w:rsid w:val="00CE070E"/>
    <w:rsid w:val="00CE75B9"/>
    <w:rsid w:val="00CF4411"/>
    <w:rsid w:val="00CF6B61"/>
    <w:rsid w:val="00D02FBB"/>
    <w:rsid w:val="00D05082"/>
    <w:rsid w:val="00D06844"/>
    <w:rsid w:val="00D073F7"/>
    <w:rsid w:val="00D101AC"/>
    <w:rsid w:val="00D1434F"/>
    <w:rsid w:val="00D173E5"/>
    <w:rsid w:val="00D2404B"/>
    <w:rsid w:val="00D25EEF"/>
    <w:rsid w:val="00D30D49"/>
    <w:rsid w:val="00D30D56"/>
    <w:rsid w:val="00D32D23"/>
    <w:rsid w:val="00D35FF5"/>
    <w:rsid w:val="00D42040"/>
    <w:rsid w:val="00D42C89"/>
    <w:rsid w:val="00D438AB"/>
    <w:rsid w:val="00D46EE6"/>
    <w:rsid w:val="00D47269"/>
    <w:rsid w:val="00D52CF4"/>
    <w:rsid w:val="00D5417A"/>
    <w:rsid w:val="00D542A9"/>
    <w:rsid w:val="00D55E78"/>
    <w:rsid w:val="00D6003D"/>
    <w:rsid w:val="00D73107"/>
    <w:rsid w:val="00D76964"/>
    <w:rsid w:val="00D953B5"/>
    <w:rsid w:val="00D962F4"/>
    <w:rsid w:val="00DA0068"/>
    <w:rsid w:val="00DB0DA6"/>
    <w:rsid w:val="00DB3BDC"/>
    <w:rsid w:val="00DC1B95"/>
    <w:rsid w:val="00DD2B61"/>
    <w:rsid w:val="00DD313E"/>
    <w:rsid w:val="00DD38D9"/>
    <w:rsid w:val="00DD7D8B"/>
    <w:rsid w:val="00DE22CB"/>
    <w:rsid w:val="00DE391C"/>
    <w:rsid w:val="00DE493B"/>
    <w:rsid w:val="00DE743C"/>
    <w:rsid w:val="00DF25FE"/>
    <w:rsid w:val="00DF448E"/>
    <w:rsid w:val="00DF47F7"/>
    <w:rsid w:val="00DF598C"/>
    <w:rsid w:val="00DF610D"/>
    <w:rsid w:val="00DF6D5C"/>
    <w:rsid w:val="00E04807"/>
    <w:rsid w:val="00E04FB4"/>
    <w:rsid w:val="00E050FE"/>
    <w:rsid w:val="00E0709C"/>
    <w:rsid w:val="00E11BA0"/>
    <w:rsid w:val="00E12DD8"/>
    <w:rsid w:val="00E15D1B"/>
    <w:rsid w:val="00E15D74"/>
    <w:rsid w:val="00E17205"/>
    <w:rsid w:val="00E21B49"/>
    <w:rsid w:val="00E24287"/>
    <w:rsid w:val="00E242A0"/>
    <w:rsid w:val="00E24628"/>
    <w:rsid w:val="00E322E6"/>
    <w:rsid w:val="00E41100"/>
    <w:rsid w:val="00E4497F"/>
    <w:rsid w:val="00E44B2E"/>
    <w:rsid w:val="00E50ED1"/>
    <w:rsid w:val="00E55FA1"/>
    <w:rsid w:val="00E6004E"/>
    <w:rsid w:val="00E606D5"/>
    <w:rsid w:val="00E62FB8"/>
    <w:rsid w:val="00E63DFF"/>
    <w:rsid w:val="00E65347"/>
    <w:rsid w:val="00E66C22"/>
    <w:rsid w:val="00E71784"/>
    <w:rsid w:val="00E72B71"/>
    <w:rsid w:val="00E75D39"/>
    <w:rsid w:val="00E76406"/>
    <w:rsid w:val="00E81270"/>
    <w:rsid w:val="00E846D5"/>
    <w:rsid w:val="00E85AA5"/>
    <w:rsid w:val="00E917F9"/>
    <w:rsid w:val="00E930F1"/>
    <w:rsid w:val="00E9490C"/>
    <w:rsid w:val="00E95918"/>
    <w:rsid w:val="00E97729"/>
    <w:rsid w:val="00EA0197"/>
    <w:rsid w:val="00EA2C0A"/>
    <w:rsid w:val="00EB2F1D"/>
    <w:rsid w:val="00EB642D"/>
    <w:rsid w:val="00EB6AAB"/>
    <w:rsid w:val="00ED0FC8"/>
    <w:rsid w:val="00ED0FCD"/>
    <w:rsid w:val="00ED1E7F"/>
    <w:rsid w:val="00ED3BBA"/>
    <w:rsid w:val="00ED5B90"/>
    <w:rsid w:val="00ED6E19"/>
    <w:rsid w:val="00ED7BB9"/>
    <w:rsid w:val="00EE2828"/>
    <w:rsid w:val="00EE3171"/>
    <w:rsid w:val="00EE5E7F"/>
    <w:rsid w:val="00EE70F8"/>
    <w:rsid w:val="00EE7FCC"/>
    <w:rsid w:val="00F000D0"/>
    <w:rsid w:val="00F02AFB"/>
    <w:rsid w:val="00F111A4"/>
    <w:rsid w:val="00F11893"/>
    <w:rsid w:val="00F22CF9"/>
    <w:rsid w:val="00F22DC6"/>
    <w:rsid w:val="00F22F26"/>
    <w:rsid w:val="00F23588"/>
    <w:rsid w:val="00F24FEE"/>
    <w:rsid w:val="00F26B62"/>
    <w:rsid w:val="00F2797D"/>
    <w:rsid w:val="00F33A8E"/>
    <w:rsid w:val="00F33C66"/>
    <w:rsid w:val="00F3525A"/>
    <w:rsid w:val="00F36B64"/>
    <w:rsid w:val="00F41AAA"/>
    <w:rsid w:val="00F4301A"/>
    <w:rsid w:val="00F46374"/>
    <w:rsid w:val="00F477FB"/>
    <w:rsid w:val="00F47FC6"/>
    <w:rsid w:val="00F50658"/>
    <w:rsid w:val="00F53F0B"/>
    <w:rsid w:val="00F53F59"/>
    <w:rsid w:val="00F61D08"/>
    <w:rsid w:val="00F61ECC"/>
    <w:rsid w:val="00F62A13"/>
    <w:rsid w:val="00F673CC"/>
    <w:rsid w:val="00F72F55"/>
    <w:rsid w:val="00F82D4E"/>
    <w:rsid w:val="00F84154"/>
    <w:rsid w:val="00F84288"/>
    <w:rsid w:val="00F847BF"/>
    <w:rsid w:val="00F84A53"/>
    <w:rsid w:val="00F870C2"/>
    <w:rsid w:val="00F87264"/>
    <w:rsid w:val="00F87D9C"/>
    <w:rsid w:val="00FA0D86"/>
    <w:rsid w:val="00FA2FCD"/>
    <w:rsid w:val="00FA4D95"/>
    <w:rsid w:val="00FA505F"/>
    <w:rsid w:val="00FA7B10"/>
    <w:rsid w:val="00FA7F5E"/>
    <w:rsid w:val="00FB764D"/>
    <w:rsid w:val="00FC1A3C"/>
    <w:rsid w:val="00FC2AF8"/>
    <w:rsid w:val="00FC4AF2"/>
    <w:rsid w:val="00FD4B08"/>
    <w:rsid w:val="00FD6462"/>
    <w:rsid w:val="00FE0E02"/>
    <w:rsid w:val="00FE7FD5"/>
    <w:rsid w:val="00FF5BEC"/>
    <w:rsid w:val="00FF7464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9FAAF7-B1BE-4686-9610-F6473B35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123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link w:val="Nadpis4Char"/>
    <w:autoRedefine/>
    <w:uiPriority w:val="9"/>
    <w:qFormat/>
    <w:rsid w:val="007B1230"/>
    <w:pPr>
      <w:spacing w:before="100" w:beforeAutospacing="1" w:after="100" w:afterAutospacing="1"/>
      <w:outlineLvl w:val="3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7B1230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Bezmezer">
    <w:name w:val="No Spacing"/>
    <w:uiPriority w:val="1"/>
    <w:qFormat/>
    <w:rsid w:val="007B1230"/>
    <w:pPr>
      <w:spacing w:after="0" w:line="240" w:lineRule="auto"/>
    </w:pPr>
  </w:style>
  <w:style w:type="paragraph" w:customStyle="1" w:styleId="Default">
    <w:name w:val="Default"/>
    <w:qFormat/>
    <w:rsid w:val="006D4B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71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1863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Střední odborné učiliště, Lišov</Company>
  <LinksUpToDate>false</LinksUpToDate>
  <CharactersWithSpaces>12833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lkrasna</dc:creator>
  <cp:keywords/>
  <dc:description/>
  <cp:lastModifiedBy>Marie Benedová</cp:lastModifiedBy>
  <cp:revision>4</cp:revision>
  <dcterms:created xsi:type="dcterms:W3CDTF">2021-06-24T17:49:00Z</dcterms:created>
  <dcterms:modified xsi:type="dcterms:W3CDTF">2021-06-24T18:16:00Z</dcterms:modified>
</cp:coreProperties>
</file>